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4D Molecular Therapeutics,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001-39782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5858 Horton Street</w:t>
              <w:br/>
              <w:t>Suite 455</w:t>
              <w:br/>
              <w:t>Emeryville</w:t>
              <w:br/>
              <w:t xml:space="preserve">CALIFORNIA </w:t>
              <w:br/>
              <w:t>94608</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1-510-505-2680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David Kirn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12415</w:t>
            </w:r>
          </w:p>
        </w:tc>
        <w:tc>
          <w:tcPr>
            <w:tcW w:w="1391" w:type="dxa"/>
            <w:tcBorders/>
            <w:vAlign w:val="center"/>
          </w:tcPr>
          <w:p>
            <w:pPr>
              <w:pStyle w:val="TableContents"/>
              <w:bidi w:val="0"/>
              <w:spacing w:before="0" w:after="283"/>
              <w:jc w:val="left"/>
              <w:rPr/>
            </w:pPr>
            <w:r>
              <w:rPr/>
              <w:t>125267.35</w:t>
            </w:r>
          </w:p>
        </w:tc>
        <w:tc>
          <w:tcPr>
            <w:tcW w:w="1565" w:type="dxa"/>
            <w:tcBorders/>
            <w:vAlign w:val="center"/>
          </w:tcPr>
          <w:p>
            <w:pPr>
              <w:pStyle w:val="TableContents"/>
              <w:bidi w:val="0"/>
              <w:spacing w:before="0" w:after="283"/>
              <w:jc w:val="left"/>
              <w:rPr/>
            </w:pPr>
            <w:r>
              <w:rPr/>
              <w:t>52276254</w:t>
            </w:r>
          </w:p>
        </w:tc>
        <w:tc>
          <w:tcPr>
            <w:tcW w:w="1574" w:type="dxa"/>
            <w:tcBorders/>
            <w:vAlign w:val="center"/>
          </w:tcPr>
          <w:p>
            <w:pPr>
              <w:pStyle w:val="TableContents"/>
              <w:bidi w:val="0"/>
              <w:spacing w:before="0" w:after="283"/>
              <w:jc w:val="left"/>
              <w:rPr/>
            </w:pPr>
            <w:r>
              <w:rPr/>
              <w:t>08/03/2026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12/15/2020</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12415</w:t>
            </w:r>
          </w:p>
        </w:tc>
        <w:tc>
          <w:tcPr>
            <w:tcW w:w="1078" w:type="dxa"/>
            <w:tcBorders/>
            <w:vAlign w:val="center"/>
          </w:tcPr>
          <w:p>
            <w:pPr>
              <w:pStyle w:val="TableContents"/>
              <w:bidi w:val="0"/>
              <w:spacing w:before="0" w:after="283"/>
              <w:jc w:val="left"/>
              <w:rPr/>
            </w:pPr>
            <w:r>
              <w:rPr/>
              <w:t>12/15/2020</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9"/>
        <w:gridCol w:w="1554"/>
        <w:gridCol w:w="1836"/>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1922</w:t>
            </w:r>
          </w:p>
        </w:tc>
        <w:tc>
          <w:tcPr>
            <w:tcW w:w="1836" w:type="dxa"/>
            <w:tcBorders/>
            <w:vAlign w:val="center"/>
          </w:tcPr>
          <w:p>
            <w:pPr>
              <w:pStyle w:val="TableContents"/>
              <w:bidi w:val="0"/>
              <w:spacing w:before="0" w:after="283"/>
              <w:jc w:val="left"/>
              <w:rPr/>
            </w:pPr>
            <w:r>
              <w:rPr/>
              <w:t>19257.86</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06/22/2026</w:t>
            </w:r>
          </w:p>
        </w:tc>
        <w:tc>
          <w:tcPr>
            <w:tcW w:w="1554" w:type="dxa"/>
            <w:tcBorders/>
            <w:vAlign w:val="center"/>
          </w:tcPr>
          <w:p>
            <w:pPr>
              <w:pStyle w:val="TableContents"/>
              <w:bidi w:val="0"/>
              <w:spacing w:before="0" w:after="283"/>
              <w:jc w:val="left"/>
              <w:rPr/>
            </w:pPr>
            <w:r>
              <w:rPr/>
              <w:t>114746</w:t>
            </w:r>
          </w:p>
        </w:tc>
        <w:tc>
          <w:tcPr>
            <w:tcW w:w="1836" w:type="dxa"/>
            <w:tcBorders/>
            <w:vAlign w:val="center"/>
          </w:tcPr>
          <w:p>
            <w:pPr>
              <w:pStyle w:val="TableContents"/>
              <w:bidi w:val="0"/>
              <w:spacing w:before="0" w:after="283"/>
              <w:jc w:val="left"/>
              <w:rPr/>
            </w:pPr>
            <w:r>
              <w:rPr/>
              <w:t>1200851.31</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07/09/2026</w:t>
            </w:r>
          </w:p>
        </w:tc>
        <w:tc>
          <w:tcPr>
            <w:tcW w:w="1554" w:type="dxa"/>
            <w:tcBorders/>
            <w:vAlign w:val="center"/>
          </w:tcPr>
          <w:p>
            <w:pPr>
              <w:pStyle w:val="TableContents"/>
              <w:bidi w:val="0"/>
              <w:spacing w:before="0" w:after="283"/>
              <w:jc w:val="left"/>
              <w:rPr/>
            </w:pPr>
            <w:r>
              <w:rPr/>
              <w:t>42608</w:t>
            </w:r>
          </w:p>
        </w:tc>
        <w:tc>
          <w:tcPr>
            <w:tcW w:w="1836" w:type="dxa"/>
            <w:tcBorders/>
            <w:vAlign w:val="center"/>
          </w:tcPr>
          <w:p>
            <w:pPr>
              <w:pStyle w:val="TableContents"/>
              <w:bidi w:val="0"/>
              <w:spacing w:before="0" w:after="283"/>
              <w:jc w:val="left"/>
              <w:rPr/>
            </w:pPr>
            <w:r>
              <w:rPr/>
              <w:t>548177.48</w:t>
            </w:r>
          </w:p>
        </w:tc>
      </w:tr>
      <w:tr>
        <w:trPr/>
        <w:tc>
          <w:tcPr>
            <w:tcW w:w="2965" w:type="dxa"/>
            <w:tcBorders/>
            <w:vAlign w:val="center"/>
          </w:tcPr>
          <w:p>
            <w:pPr>
              <w:pStyle w:val="TableContents"/>
              <w:bidi w:val="0"/>
              <w:spacing w:before="0" w:after="283"/>
              <w:jc w:val="left"/>
              <w:rPr/>
            </w:pPr>
            <w:r>
              <w:rPr/>
              <w:t>David Kirn</w:t>
              <w:br/>
              <w:t>5858 Horton Street</w:t>
              <w:br/>
              <w:t>Suite 455</w:t>
              <w:br/>
              <w:t>Emeryville   CA   94608</w:t>
            </w:r>
          </w:p>
        </w:tc>
        <w:tc>
          <w:tcPr>
            <w:tcW w:w="2911" w:type="dxa"/>
            <w:tcBorders/>
            <w:vAlign w:val="center"/>
          </w:tcPr>
          <w:p>
            <w:pPr>
              <w:pStyle w:val="TableContents"/>
              <w:bidi w:val="0"/>
              <w:spacing w:before="0" w:after="283"/>
              <w:jc w:val="left"/>
              <w:rPr/>
            </w:pPr>
            <w:r>
              <w:rPr/>
              <w:t>Class A Common</w:t>
            </w:r>
          </w:p>
        </w:tc>
        <w:tc>
          <w:tcPr>
            <w:tcW w:w="939" w:type="dxa"/>
            <w:tcBorders/>
            <w:vAlign w:val="center"/>
          </w:tcPr>
          <w:p>
            <w:pPr>
              <w:pStyle w:val="TableContents"/>
              <w:bidi w:val="0"/>
              <w:spacing w:before="0" w:after="283"/>
              <w:jc w:val="left"/>
              <w:rPr/>
            </w:pPr>
            <w:r>
              <w:rPr/>
              <w:t>07/10/2026</w:t>
            </w:r>
          </w:p>
        </w:tc>
        <w:tc>
          <w:tcPr>
            <w:tcW w:w="1554" w:type="dxa"/>
            <w:tcBorders/>
            <w:vAlign w:val="center"/>
          </w:tcPr>
          <w:p>
            <w:pPr>
              <w:pStyle w:val="TableContents"/>
              <w:bidi w:val="0"/>
              <w:spacing w:before="0" w:after="283"/>
              <w:jc w:val="left"/>
              <w:rPr/>
            </w:pPr>
            <w:r>
              <w:rPr/>
              <w:t>15725</w:t>
            </w:r>
          </w:p>
        </w:tc>
        <w:tc>
          <w:tcPr>
            <w:tcW w:w="1836" w:type="dxa"/>
            <w:tcBorders/>
            <w:vAlign w:val="center"/>
          </w:tcPr>
          <w:p>
            <w:pPr>
              <w:pStyle w:val="TableContents"/>
              <w:bidi w:val="0"/>
              <w:spacing w:before="0" w:after="283"/>
              <w:jc w:val="left"/>
              <w:rPr/>
            </w:pPr>
            <w:r>
              <w:rPr/>
              <w:t>189233.08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01/09/2026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08/03/2026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David Kirn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3538</Characters>
  <CharactersWithSpaces>4178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